
<file path=[Content_Types].xml><?xml version="1.0" encoding="utf-8"?>
<Types xmlns="http://schemas.openxmlformats.org/package/2006/content-types">
  <Default Extension="xlsm" ContentType="application/vnd.ms-excel.sheet.macroEnabled.12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8AF" w:rsidRDefault="005F48AF" w:rsidP="005F48AF">
      <w:pPr>
        <w:pStyle w:val="Default"/>
        <w:spacing w:before="48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HCA 402 Assignment 8 Tips </w:t>
      </w:r>
    </w:p>
    <w:p w:rsidR="005F48AF" w:rsidRDefault="005F48AF" w:rsidP="005F48AF">
      <w:pPr>
        <w:pStyle w:val="Default"/>
        <w:spacing w:after="200"/>
        <w:ind w:left="1440" w:hanging="360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rFonts w:ascii="Calibri" w:hAnsi="Calibri" w:cs="Calibri"/>
          <w:sz w:val="22"/>
          <w:szCs w:val="22"/>
        </w:rPr>
        <w:t xml:space="preserve">Use an excel workbook to complete assignment </w:t>
      </w: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rFonts w:ascii="Calibri" w:hAnsi="Calibri" w:cs="Calibri"/>
          <w:sz w:val="22"/>
          <w:szCs w:val="22"/>
        </w:rPr>
        <w:t xml:space="preserve">Set up a worksheet for the data set in exercise 12.1 </w:t>
      </w:r>
    </w:p>
    <w:p w:rsidR="005F48AF" w:rsidRDefault="005F48AF" w:rsidP="005F48AF">
      <w:pPr>
        <w:pStyle w:val="Default"/>
        <w:spacing w:after="200"/>
        <w:ind w:left="1440" w:hanging="360"/>
        <w:rPr>
          <w:rFonts w:ascii="Calibri" w:hAnsi="Calibri" w:cs="Calibri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rFonts w:ascii="Calibri" w:hAnsi="Calibri" w:cs="Calibri"/>
          <w:sz w:val="22"/>
          <w:szCs w:val="22"/>
        </w:rPr>
        <w:t xml:space="preserve">Use this worksheet to complete all exercises associated with the data set for exercise 12.1 </w:t>
      </w:r>
    </w:p>
    <w:p w:rsidR="005F48AF" w:rsidRDefault="005F48AF" w:rsidP="005F48AF">
      <w:pPr>
        <w:pStyle w:val="Default"/>
        <w:spacing w:after="200"/>
        <w:ind w:left="1440" w:hanging="360"/>
        <w:rPr>
          <w:rFonts w:ascii="Calibri" w:hAnsi="Calibri" w:cs="Calibri"/>
          <w:sz w:val="22"/>
          <w:szCs w:val="22"/>
        </w:rPr>
      </w:pPr>
    </w:p>
    <w:p w:rsidR="00863620" w:rsidRDefault="00863620" w:rsidP="005F48AF">
      <w:pPr>
        <w:pStyle w:val="Default"/>
        <w:spacing w:after="200"/>
        <w:ind w:left="1440" w:hanging="360"/>
        <w:rPr>
          <w:rFonts w:ascii="Calibri" w:hAnsi="Calibri" w:cs="Calibri"/>
          <w:sz w:val="22"/>
          <w:szCs w:val="22"/>
        </w:rPr>
      </w:pPr>
      <w:r w:rsidRPr="00947327">
        <w:rPr>
          <w:rFonts w:ascii="Calibri" w:hAnsi="Calibri" w:cs="Calibri"/>
          <w:sz w:val="22"/>
          <w:szCs w:val="22"/>
        </w:rPr>
        <w:object w:dxaOrig="1535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4" o:title=""/>
          </v:shape>
          <o:OLEObject Type="Embed" ProgID="Excel.SheetMacroEnabled.12" ShapeID="_x0000_i1025" DrawAspect="Icon" ObjectID="_1626613280" r:id="rId5"/>
        </w:object>
      </w:r>
      <w:r w:rsidRPr="00947327">
        <w:rPr>
          <w:rFonts w:ascii="Calibri" w:hAnsi="Calibri" w:cs="Calibri"/>
          <w:sz w:val="22"/>
          <w:szCs w:val="22"/>
        </w:rPr>
        <w:object w:dxaOrig="1535" w:dyaOrig="998">
          <v:shape id="_x0000_i1026" type="#_x0000_t75" style="width:76.5pt;height:50.25pt" o:ole="">
            <v:imagedata r:id="rId6" o:title=""/>
          </v:shape>
          <o:OLEObject Type="Embed" ProgID="Excel.Sheet.12" ShapeID="_x0000_i1026" DrawAspect="Icon" ObjectID="_1626613281" r:id="rId7"/>
        </w:object>
      </w:r>
    </w:p>
    <w:p w:rsidR="00863620" w:rsidRDefault="00863620" w:rsidP="005F48AF">
      <w:pPr>
        <w:pStyle w:val="Default"/>
        <w:spacing w:after="200"/>
        <w:ind w:left="1440" w:hanging="360"/>
        <w:rPr>
          <w:rFonts w:ascii="Calibri" w:hAnsi="Calibri" w:cs="Calibri"/>
          <w:sz w:val="22"/>
          <w:szCs w:val="22"/>
        </w:rPr>
      </w:pPr>
    </w:p>
    <w:p w:rsidR="00863620" w:rsidRDefault="00863620" w:rsidP="005F48AF">
      <w:pPr>
        <w:pStyle w:val="Default"/>
        <w:spacing w:after="200"/>
        <w:ind w:left="1440" w:hanging="360"/>
        <w:rPr>
          <w:rFonts w:ascii="Calibri" w:hAnsi="Calibri" w:cs="Calibri"/>
          <w:sz w:val="22"/>
          <w:szCs w:val="22"/>
        </w:rPr>
      </w:pPr>
    </w:p>
    <w:p w:rsidR="005F48AF" w:rsidRDefault="005F48AF" w:rsidP="005F48AF">
      <w:pPr>
        <w:pStyle w:val="Default"/>
        <w:rPr>
          <w:rFonts w:ascii="Calibri" w:hAnsi="Calibri" w:cs="Calibri"/>
          <w:sz w:val="22"/>
          <w:szCs w:val="22"/>
        </w:rPr>
      </w:pPr>
    </w:p>
    <w:p w:rsidR="005F48AF" w:rsidRDefault="005F48AF" w:rsidP="005F48AF">
      <w:pPr>
        <w:pStyle w:val="Default"/>
        <w:spacing w:before="20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Exercise 12.1 </w:t>
      </w:r>
    </w:p>
    <w:p w:rsidR="005F48AF" w:rsidRDefault="005F48AF" w:rsidP="005F48AF">
      <w:pPr>
        <w:pStyle w:val="Default"/>
        <w:ind w:left="720" w:hanging="360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rFonts w:ascii="Calibri" w:hAnsi="Calibri" w:cs="Calibri"/>
          <w:sz w:val="22"/>
          <w:szCs w:val="22"/>
        </w:rPr>
        <w:t xml:space="preserve">Use 12.1 Data Set worksheet 1. Set up a table/area for results for both Unit A and Unit B </w:t>
      </w:r>
    </w:p>
    <w:p w:rsidR="005F48AF" w:rsidRDefault="005F48AF" w:rsidP="005F48AF">
      <w:pPr>
        <w:pStyle w:val="Default"/>
        <w:ind w:left="1440" w:hanging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List the months monitored in the first column </w:t>
      </w:r>
    </w:p>
    <w:p w:rsidR="005F48AF" w:rsidRDefault="005F48AF" w:rsidP="005F48AF">
      <w:pPr>
        <w:pStyle w:val="Default"/>
        <w:ind w:left="1440" w:hanging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List the number of medical errors in each month in the second column </w:t>
      </w:r>
    </w:p>
    <w:p w:rsidR="005F48AF" w:rsidRDefault="005F48AF" w:rsidP="005F48AF">
      <w:pPr>
        <w:pStyle w:val="Default"/>
        <w:ind w:left="1440" w:hanging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Title the next 3 columns: mean, UCL, and LCL </w:t>
      </w:r>
    </w:p>
    <w:p w:rsidR="005F48AF" w:rsidRDefault="005F48AF" w:rsidP="005F48AF">
      <w:pPr>
        <w:pStyle w:val="Default"/>
        <w:ind w:left="1440" w:hanging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Set up chart below each unit to depict the SQRT of mean </w:t>
      </w:r>
      <w:proofErr w:type="spellStart"/>
      <w:r>
        <w:rPr>
          <w:rFonts w:ascii="Calibri" w:hAnsi="Calibri" w:cs="Calibri"/>
          <w:sz w:val="22"/>
          <w:szCs w:val="22"/>
        </w:rPr>
        <w:t>calculat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</w:p>
    <w:p w:rsidR="005F48AF" w:rsidRDefault="005F48AF" w:rsidP="005F48AF">
      <w:pPr>
        <w:pStyle w:val="Default"/>
        <w:ind w:left="1440" w:hanging="360"/>
        <w:rPr>
          <w:rFonts w:ascii="Calibri" w:hAnsi="Calibri" w:cs="Calibri"/>
          <w:sz w:val="22"/>
          <w:szCs w:val="22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</w:p>
    <w:p w:rsidR="005F48AF" w:rsidRDefault="005F48AF" w:rsidP="005F48A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Assume the z-value is 2 for a confidence level of 95.5% </w:t>
      </w:r>
    </w:p>
    <w:p w:rsidR="005F48AF" w:rsidRPr="005F48AF" w:rsidRDefault="005F48AF" w:rsidP="005F48AF">
      <w:pPr>
        <w:pageBreakBefore/>
        <w:autoSpaceDE w:val="0"/>
        <w:autoSpaceDN w:val="0"/>
        <w:adjustRightInd w:val="0"/>
        <w:spacing w:before="200"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F48AF">
        <w:rPr>
          <w:rFonts w:ascii="Cambria" w:hAnsi="Cambria" w:cs="Cambria"/>
          <w:b/>
          <w:bCs/>
          <w:color w:val="000000"/>
          <w:sz w:val="23"/>
          <w:szCs w:val="23"/>
        </w:rPr>
        <w:t xml:space="preserve">Exercise 12.1a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ii. Perform calculations for Unit A 1. Calculate the mean of Unit A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2. Calculate the square root of the mean of Unit A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3. Calculate the upper control limit (UCL) using following formula: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mean of Unit A medical errors + (z* square root of mean of Unit A medical errors)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4. Calculate the lower control limit (LCL) using following formula: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mean of Unit A medical errors - (z* square root of mean of Unit A medical errors)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iii. Perform calculations for Unit B 1. Calculate the mean of Unit B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2. Calculate the square root of the mean of Unit B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3. Calculate the upper control limit (UCL) using following formula: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mean of Unit B medical errors + (z* square root of mean of Unit B medical errors)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4. Calculate the lower control limit (LCL) using following formula: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mean of Unit B medical errors - (z* square root of mean of Unit B medical errors)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b/>
          <w:bCs/>
          <w:color w:val="000000"/>
        </w:rPr>
        <w:t xml:space="preserve">Hint: </w:t>
      </w:r>
      <w:r w:rsidRPr="005F48AF">
        <w:rPr>
          <w:rFonts w:ascii="Calibri" w:hAnsi="Calibri" w:cs="Calibri"/>
          <w:color w:val="000000"/>
        </w:rPr>
        <w:t xml:space="preserve">The mean, UCL, and LCL are the same for ALL months, it is important to populate all months in the table in order to create a control chart. </w:t>
      </w:r>
    </w:p>
    <w:p w:rsidR="005F48AF" w:rsidRPr="005F48AF" w:rsidRDefault="005F48AF" w:rsidP="005F48AF">
      <w:pPr>
        <w:autoSpaceDE w:val="0"/>
        <w:autoSpaceDN w:val="0"/>
        <w:adjustRightInd w:val="0"/>
        <w:spacing w:before="200" w:after="0" w:line="240" w:lineRule="auto"/>
        <w:rPr>
          <w:rFonts w:ascii="Cambria" w:hAnsi="Cambria" w:cs="Cambria"/>
          <w:color w:val="000000"/>
          <w:sz w:val="23"/>
          <w:szCs w:val="23"/>
        </w:rPr>
      </w:pPr>
      <w:r w:rsidRPr="005F48AF">
        <w:rPr>
          <w:rFonts w:ascii="Cambria" w:hAnsi="Cambria" w:cs="Cambria"/>
          <w:b/>
          <w:bCs/>
          <w:color w:val="000000"/>
          <w:sz w:val="23"/>
          <w:szCs w:val="23"/>
        </w:rPr>
        <w:t xml:space="preserve">Exercise 12.1b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iv. Create a control chart for Unit A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1. Select/highlight </w:t>
      </w:r>
      <w:r w:rsidRPr="005F48AF">
        <w:rPr>
          <w:rFonts w:ascii="Calibri" w:hAnsi="Calibri" w:cs="Calibri"/>
          <w:b/>
          <w:bCs/>
          <w:color w:val="000000"/>
        </w:rPr>
        <w:t xml:space="preserve">ALL </w:t>
      </w:r>
      <w:r w:rsidRPr="005F48AF">
        <w:rPr>
          <w:rFonts w:ascii="Calibri" w:hAnsi="Calibri" w:cs="Calibri"/>
          <w:color w:val="000000"/>
        </w:rPr>
        <w:t xml:space="preserve">of the following values for medical errors in Unit A (including the title of each section): </w:t>
      </w:r>
      <w:proofErr w:type="spellStart"/>
      <w:r w:rsidRPr="005F48AF">
        <w:rPr>
          <w:rFonts w:ascii="Calibri" w:hAnsi="Calibri" w:cs="Calibri"/>
          <w:color w:val="000000"/>
        </w:rPr>
        <w:t>i</w:t>
      </w:r>
      <w:proofErr w:type="spellEnd"/>
      <w:r w:rsidRPr="005F48AF">
        <w:rPr>
          <w:rFonts w:ascii="Calibri" w:hAnsi="Calibri" w:cs="Calibri"/>
          <w:color w:val="000000"/>
        </w:rPr>
        <w:t xml:space="preserve">. Months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ii.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iii. Mean of Unit A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iv. UCL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v. LCL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2. In Excel: </w:t>
      </w:r>
      <w:proofErr w:type="spellStart"/>
      <w:r w:rsidRPr="005F48AF">
        <w:rPr>
          <w:rFonts w:ascii="Calibri" w:hAnsi="Calibri" w:cs="Calibri"/>
          <w:color w:val="000000"/>
        </w:rPr>
        <w:t>i</w:t>
      </w:r>
      <w:proofErr w:type="spellEnd"/>
      <w:r w:rsidRPr="005F48AF">
        <w:rPr>
          <w:rFonts w:ascii="Calibri" w:hAnsi="Calibri" w:cs="Calibri"/>
          <w:color w:val="000000"/>
        </w:rPr>
        <w:t xml:space="preserve">. Select “Insert” Tab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ii. Select “line” chart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iii. Select basic “2D line” chart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v. Create a control chart for Unit B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1. Select/highlight </w:t>
      </w:r>
      <w:r w:rsidRPr="005F48AF">
        <w:rPr>
          <w:rFonts w:ascii="Calibri" w:hAnsi="Calibri" w:cs="Calibri"/>
          <w:b/>
          <w:bCs/>
          <w:color w:val="000000"/>
        </w:rPr>
        <w:t xml:space="preserve">ALL </w:t>
      </w:r>
      <w:r w:rsidRPr="005F48AF">
        <w:rPr>
          <w:rFonts w:ascii="Calibri" w:hAnsi="Calibri" w:cs="Calibri"/>
          <w:color w:val="000000"/>
        </w:rPr>
        <w:t xml:space="preserve">of the following values for medical errors in Unit B (including the title of each section): </w:t>
      </w:r>
      <w:proofErr w:type="spellStart"/>
      <w:r w:rsidRPr="005F48AF">
        <w:rPr>
          <w:rFonts w:ascii="Calibri" w:hAnsi="Calibri" w:cs="Calibri"/>
          <w:color w:val="000000"/>
        </w:rPr>
        <w:t>i</w:t>
      </w:r>
      <w:proofErr w:type="spellEnd"/>
      <w:r w:rsidRPr="005F48AF">
        <w:rPr>
          <w:rFonts w:ascii="Calibri" w:hAnsi="Calibri" w:cs="Calibri"/>
          <w:color w:val="000000"/>
        </w:rPr>
        <w:t xml:space="preserve">. Months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ii.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iii. Mean of Unit A medical errors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iv. UCL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v. LCL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2. In Excel: </w:t>
      </w:r>
      <w:proofErr w:type="spellStart"/>
      <w:r w:rsidRPr="005F48AF">
        <w:rPr>
          <w:rFonts w:ascii="Calibri" w:hAnsi="Calibri" w:cs="Calibri"/>
          <w:color w:val="000000"/>
        </w:rPr>
        <w:t>i</w:t>
      </w:r>
      <w:proofErr w:type="spellEnd"/>
      <w:r w:rsidRPr="005F48AF">
        <w:rPr>
          <w:rFonts w:ascii="Calibri" w:hAnsi="Calibri" w:cs="Calibri"/>
          <w:color w:val="000000"/>
        </w:rPr>
        <w:t xml:space="preserve">. Select the “Insert” Tab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ii. Select “line” chart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  <w:r w:rsidRPr="005F48AF">
        <w:rPr>
          <w:rFonts w:ascii="Calibri" w:hAnsi="Calibri" w:cs="Calibri"/>
          <w:color w:val="000000"/>
        </w:rPr>
        <w:t xml:space="preserve">iii. Select basic “2D line” chart </w:t>
      </w: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ind w:left="2160" w:hanging="180"/>
        <w:rPr>
          <w:rFonts w:ascii="Calibri" w:hAnsi="Calibri" w:cs="Calibri"/>
          <w:color w:val="000000"/>
        </w:rPr>
      </w:pPr>
    </w:p>
    <w:p w:rsidR="005F48AF" w:rsidRPr="005F48AF" w:rsidRDefault="005F48AF" w:rsidP="005F48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7F1B73" w:rsidRDefault="005F48AF" w:rsidP="005F48AF">
      <w:r w:rsidRPr="005F48AF">
        <w:rPr>
          <w:rFonts w:ascii="Calibri" w:hAnsi="Calibri" w:cs="Calibri"/>
          <w:b/>
          <w:bCs/>
          <w:color w:val="000000"/>
        </w:rPr>
        <w:t xml:space="preserve">Hint: </w:t>
      </w:r>
      <w:r w:rsidRPr="005F48AF">
        <w:rPr>
          <w:rFonts w:ascii="Calibri" w:hAnsi="Calibri" w:cs="Calibri"/>
          <w:color w:val="000000"/>
        </w:rPr>
        <w:t>Do not forget to identify observations outside the control limits on 12.1b</w:t>
      </w:r>
    </w:p>
    <w:sectPr w:rsidR="007F1B73" w:rsidSect="00424DD3">
      <w:pgSz w:w="12240" w:h="16340"/>
      <w:pgMar w:top="2333" w:right="235" w:bottom="0" w:left="56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48AF"/>
    <w:rsid w:val="002E40D9"/>
    <w:rsid w:val="005F48AF"/>
    <w:rsid w:val="007F1B73"/>
    <w:rsid w:val="00863620"/>
    <w:rsid w:val="00947327"/>
    <w:rsid w:val="00ED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3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48A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Excel_Worksheet2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Office_Excel_Macro-Enabled_Worksheet1.xlsm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papesh</dc:creator>
  <cp:lastModifiedBy>srinag.s</cp:lastModifiedBy>
  <cp:revision>1</cp:revision>
  <dcterms:created xsi:type="dcterms:W3CDTF">2019-08-06T10:41:00Z</dcterms:created>
  <dcterms:modified xsi:type="dcterms:W3CDTF">2019-08-06T10:41:00Z</dcterms:modified>
</cp:coreProperties>
</file>